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1E207" w14:textId="77777777" w:rsidR="00656794" w:rsidRPr="00727C7F" w:rsidRDefault="00727C7F" w:rsidP="00DD50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7C7F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4AD90CBF" w14:textId="51F348CD" w:rsidR="00DD5081" w:rsidRDefault="00727C7F" w:rsidP="00DD50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7C7F">
        <w:rPr>
          <w:rFonts w:ascii="Times New Roman" w:hAnsi="Times New Roman" w:cs="Times New Roman"/>
          <w:b/>
          <w:sz w:val="28"/>
          <w:szCs w:val="28"/>
        </w:rPr>
        <w:t xml:space="preserve"> разработке проекта </w:t>
      </w:r>
      <w:r w:rsidR="00C868BB">
        <w:rPr>
          <w:rFonts w:ascii="Times New Roman" w:hAnsi="Times New Roman" w:cs="Times New Roman"/>
          <w:b/>
          <w:sz w:val="28"/>
          <w:szCs w:val="28"/>
        </w:rPr>
        <w:t>внесени</w:t>
      </w:r>
      <w:r w:rsidR="00C732F7">
        <w:rPr>
          <w:rFonts w:ascii="Times New Roman" w:hAnsi="Times New Roman" w:cs="Times New Roman"/>
          <w:b/>
          <w:sz w:val="28"/>
          <w:szCs w:val="28"/>
        </w:rPr>
        <w:t>я</w:t>
      </w:r>
      <w:r w:rsidR="00C868BB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 w:rsidR="00DD50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CACBF0" w14:textId="62FA201C" w:rsidR="00727C7F" w:rsidRDefault="00C868BB" w:rsidP="00DD50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206A9">
        <w:rPr>
          <w:rFonts w:ascii="Times New Roman" w:hAnsi="Times New Roman" w:cs="Times New Roman"/>
          <w:b/>
          <w:sz w:val="28"/>
          <w:szCs w:val="28"/>
        </w:rPr>
        <w:t>Среднесрочн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1206A9">
        <w:rPr>
          <w:rFonts w:ascii="Times New Roman" w:hAnsi="Times New Roman" w:cs="Times New Roman"/>
          <w:b/>
          <w:sz w:val="28"/>
          <w:szCs w:val="28"/>
        </w:rPr>
        <w:t xml:space="preserve"> тарифн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1206A9">
        <w:rPr>
          <w:rFonts w:ascii="Times New Roman" w:hAnsi="Times New Roman" w:cs="Times New Roman"/>
          <w:b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206A9">
        <w:rPr>
          <w:rFonts w:ascii="Times New Roman" w:hAnsi="Times New Roman" w:cs="Times New Roman"/>
          <w:b/>
          <w:sz w:val="28"/>
          <w:szCs w:val="28"/>
        </w:rPr>
        <w:t xml:space="preserve"> на электрическую энергию </w:t>
      </w:r>
      <w:r w:rsidR="00C75A8D" w:rsidRPr="00DD5081">
        <w:rPr>
          <w:rFonts w:ascii="Times New Roman" w:hAnsi="Times New Roman" w:cs="Times New Roman"/>
          <w:b/>
          <w:sz w:val="28"/>
          <w:szCs w:val="28"/>
        </w:rPr>
        <w:t>на 2021-2025</w:t>
      </w:r>
      <w:r w:rsidR="001206A9" w:rsidRPr="00DD508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DD5081">
        <w:rPr>
          <w:rFonts w:ascii="Times New Roman" w:hAnsi="Times New Roman" w:cs="Times New Roman"/>
          <w:b/>
          <w:sz w:val="28"/>
          <w:szCs w:val="28"/>
        </w:rPr>
        <w:t xml:space="preserve"> и начале публичных консультаций </w:t>
      </w:r>
    </w:p>
    <w:p w14:paraId="15FE73C8" w14:textId="77777777" w:rsidR="00DD5081" w:rsidRDefault="00DD5081" w:rsidP="00DD50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C7EF8" w14:textId="1EA220B4" w:rsidR="00727C7F" w:rsidRDefault="00727C7F" w:rsidP="00727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C7F">
        <w:rPr>
          <w:rFonts w:ascii="Times New Roman" w:hAnsi="Times New Roman" w:cs="Times New Roman"/>
          <w:sz w:val="28"/>
          <w:szCs w:val="28"/>
        </w:rPr>
        <w:t xml:space="preserve">Настоящим,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энергетики КР извещает о начале </w:t>
      </w:r>
      <w:r w:rsidR="00DD5081">
        <w:rPr>
          <w:rFonts w:ascii="Times New Roman" w:hAnsi="Times New Roman" w:cs="Times New Roman"/>
          <w:sz w:val="28"/>
          <w:szCs w:val="28"/>
        </w:rPr>
        <w:t xml:space="preserve">публичного </w:t>
      </w:r>
      <w:r>
        <w:rPr>
          <w:rFonts w:ascii="Times New Roman" w:hAnsi="Times New Roman" w:cs="Times New Roman"/>
          <w:sz w:val="28"/>
          <w:szCs w:val="28"/>
        </w:rPr>
        <w:t xml:space="preserve">обсуждения правового регулирования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сборе предложений заинтересованных лиц</w:t>
      </w:r>
      <w:proofErr w:type="gramEnd"/>
      <w:r w:rsidR="00DD5081">
        <w:rPr>
          <w:rFonts w:ascii="Times New Roman" w:hAnsi="Times New Roman" w:cs="Times New Roman"/>
          <w:sz w:val="28"/>
          <w:szCs w:val="28"/>
        </w:rPr>
        <w:t xml:space="preserve"> и инициировании разработки проекта </w:t>
      </w:r>
      <w:r w:rsidR="00C868BB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DD5081">
        <w:rPr>
          <w:rFonts w:ascii="Times New Roman" w:hAnsi="Times New Roman" w:cs="Times New Roman"/>
          <w:sz w:val="28"/>
          <w:szCs w:val="28"/>
        </w:rPr>
        <w:t>Среднесрочн</w:t>
      </w:r>
      <w:r w:rsidR="00C868BB">
        <w:rPr>
          <w:rFonts w:ascii="Times New Roman" w:hAnsi="Times New Roman" w:cs="Times New Roman"/>
          <w:sz w:val="28"/>
          <w:szCs w:val="28"/>
        </w:rPr>
        <w:t>ую</w:t>
      </w:r>
      <w:r w:rsidR="00DD5081">
        <w:rPr>
          <w:rFonts w:ascii="Times New Roman" w:hAnsi="Times New Roman" w:cs="Times New Roman"/>
          <w:sz w:val="28"/>
          <w:szCs w:val="28"/>
        </w:rPr>
        <w:t xml:space="preserve"> тарифн</w:t>
      </w:r>
      <w:r w:rsidR="00C868BB">
        <w:rPr>
          <w:rFonts w:ascii="Times New Roman" w:hAnsi="Times New Roman" w:cs="Times New Roman"/>
          <w:sz w:val="28"/>
          <w:szCs w:val="28"/>
        </w:rPr>
        <w:t>ую</w:t>
      </w:r>
      <w:r w:rsidR="00DD5081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C868BB">
        <w:rPr>
          <w:rFonts w:ascii="Times New Roman" w:hAnsi="Times New Roman" w:cs="Times New Roman"/>
          <w:sz w:val="28"/>
          <w:szCs w:val="28"/>
        </w:rPr>
        <w:t>у</w:t>
      </w:r>
      <w:r w:rsidR="00DD5081">
        <w:rPr>
          <w:rFonts w:ascii="Times New Roman" w:hAnsi="Times New Roman" w:cs="Times New Roman"/>
          <w:sz w:val="28"/>
          <w:szCs w:val="28"/>
        </w:rPr>
        <w:t xml:space="preserve"> на электрическую энергию на 2021-2025 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8FDC97" w14:textId="77777777" w:rsidR="00727C7F" w:rsidRPr="00DD5081" w:rsidRDefault="00480B0F" w:rsidP="00DB2A43">
      <w:pPr>
        <w:pStyle w:val="a3"/>
        <w:numPr>
          <w:ilvl w:val="0"/>
          <w:numId w:val="1"/>
        </w:numPr>
        <w:shd w:val="clear" w:color="auto" w:fill="FFFFFF"/>
        <w:spacing w:before="240" w:after="12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81">
        <w:rPr>
          <w:rFonts w:ascii="Times New Roman" w:hAnsi="Times New Roman" w:cs="Times New Roman"/>
          <w:b/>
          <w:sz w:val="28"/>
          <w:szCs w:val="28"/>
        </w:rPr>
        <w:t>Описание проблем, на решение которых направлено предлагаемое регулирование (описать с использованием соответствующих количественных и качественных показателей):</w:t>
      </w:r>
    </w:p>
    <w:p w14:paraId="4CC8CEB3" w14:textId="0BB66DC7" w:rsidR="008D0655" w:rsidRPr="00C868BB" w:rsidRDefault="00DD5081" w:rsidP="00721793">
      <w:pPr>
        <w:shd w:val="clear" w:color="auto" w:fill="FFFFFF"/>
        <w:spacing w:before="240"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На протяжении многих лет тарифы</w:t>
      </w:r>
      <w:r w:rsidR="00727C7F" w:rsidRPr="00480B0F">
        <w:rPr>
          <w:rFonts w:ascii="Times New Roman" w:hAnsi="Times New Roman" w:cs="Times New Roman"/>
          <w:sz w:val="28"/>
          <w:szCs w:val="28"/>
        </w:rPr>
        <w:t xml:space="preserve"> на электрическую энергию для конечных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ниже себестоимости, что приводит к ежегодному дефициту денежных средств, </w:t>
      </w:r>
      <w:r w:rsidR="00C868BB">
        <w:rPr>
          <w:rFonts w:ascii="Times New Roman" w:hAnsi="Times New Roman" w:cs="Times New Roman"/>
          <w:sz w:val="27"/>
          <w:szCs w:val="27"/>
        </w:rPr>
        <w:t>по</w:t>
      </w:r>
      <w:r w:rsidR="00480B0F" w:rsidRPr="008D0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итогам 20</w:t>
      </w:r>
      <w:r w:rsidR="00C868BB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480B0F" w:rsidRPr="008D0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дефицит денежных средств в энергосистеме составил в сумме </w:t>
      </w:r>
      <w:r w:rsidR="00C868BB">
        <w:rPr>
          <w:rFonts w:ascii="Times New Roman" w:hAnsi="Times New Roman" w:cs="Times New Roman"/>
          <w:sz w:val="28"/>
          <w:szCs w:val="28"/>
          <w:shd w:val="clear" w:color="auto" w:fill="FFFFFF"/>
        </w:rPr>
        <w:t>6,6</w:t>
      </w:r>
      <w:r w:rsidR="00480B0F" w:rsidRPr="008D0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</w:t>
      </w:r>
      <w:r w:rsidR="00C868BB">
        <w:rPr>
          <w:rFonts w:ascii="Times New Roman" w:hAnsi="Times New Roman" w:cs="Times New Roman"/>
          <w:sz w:val="28"/>
          <w:szCs w:val="28"/>
          <w:shd w:val="clear" w:color="auto" w:fill="FFFFFF"/>
        </w:rPr>
        <w:t>рд</w:t>
      </w:r>
      <w:r w:rsidR="00480B0F" w:rsidRPr="008D0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сомов, 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>согласно ожидаемых показателей за 202</w:t>
      </w:r>
      <w:r w:rsidR="00C868BB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 xml:space="preserve"> год дефицит составит </w:t>
      </w:r>
      <w:r w:rsidR="00C868BB">
        <w:rPr>
          <w:rFonts w:ascii="Times New Roman" w:hAnsi="Times New Roman" w:cs="Times New Roman"/>
          <w:spacing w:val="-1"/>
          <w:sz w:val="28"/>
          <w:szCs w:val="28"/>
        </w:rPr>
        <w:t>9,5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 xml:space="preserve"> мл</w:t>
      </w:r>
      <w:r w:rsidR="00C868BB">
        <w:rPr>
          <w:rFonts w:ascii="Times New Roman" w:hAnsi="Times New Roman" w:cs="Times New Roman"/>
          <w:spacing w:val="-1"/>
          <w:sz w:val="28"/>
          <w:szCs w:val="28"/>
        </w:rPr>
        <w:t>рд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 xml:space="preserve">. сомов. Как видно, </w:t>
      </w:r>
      <w:r w:rsidR="00C868BB">
        <w:rPr>
          <w:rFonts w:ascii="Times New Roman" w:hAnsi="Times New Roman" w:cs="Times New Roman"/>
          <w:spacing w:val="-1"/>
          <w:sz w:val="28"/>
          <w:szCs w:val="28"/>
        </w:rPr>
        <w:t xml:space="preserve">ожидаемый дефицит денежных средств </w:t>
      </w:r>
      <w:r w:rsidR="00C868BB" w:rsidRPr="008D0655">
        <w:rPr>
          <w:rFonts w:ascii="Times New Roman" w:hAnsi="Times New Roman" w:cs="Times New Roman"/>
          <w:spacing w:val="-1"/>
          <w:sz w:val="28"/>
          <w:szCs w:val="28"/>
        </w:rPr>
        <w:t xml:space="preserve">по энергосистеме </w:t>
      </w:r>
      <w:r w:rsidR="00C868BB">
        <w:rPr>
          <w:rFonts w:ascii="Times New Roman" w:hAnsi="Times New Roman" w:cs="Times New Roman"/>
          <w:spacing w:val="-1"/>
          <w:sz w:val="28"/>
          <w:szCs w:val="28"/>
        </w:rPr>
        <w:t xml:space="preserve">за 2024 год 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>по сравнению с 20</w:t>
      </w:r>
      <w:r w:rsidR="00C868BB">
        <w:rPr>
          <w:rFonts w:ascii="Times New Roman" w:hAnsi="Times New Roman" w:cs="Times New Roman"/>
          <w:spacing w:val="-1"/>
          <w:sz w:val="28"/>
          <w:szCs w:val="28"/>
        </w:rPr>
        <w:t>23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 xml:space="preserve"> годом </w:t>
      </w:r>
      <w:r w:rsidR="00C868BB">
        <w:rPr>
          <w:rFonts w:ascii="Times New Roman" w:hAnsi="Times New Roman" w:cs="Times New Roman"/>
          <w:spacing w:val="-1"/>
          <w:sz w:val="28"/>
          <w:szCs w:val="28"/>
        </w:rPr>
        <w:t xml:space="preserve">превысит </w:t>
      </w:r>
      <w:r w:rsidR="00A93CA3">
        <w:rPr>
          <w:rFonts w:ascii="Times New Roman" w:hAnsi="Times New Roman" w:cs="Times New Roman"/>
          <w:spacing w:val="-1"/>
          <w:sz w:val="28"/>
          <w:szCs w:val="28"/>
        </w:rPr>
        <w:t xml:space="preserve">на 2,9 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>мл</w:t>
      </w:r>
      <w:r w:rsidR="00A93CA3">
        <w:rPr>
          <w:rFonts w:ascii="Times New Roman" w:hAnsi="Times New Roman" w:cs="Times New Roman"/>
          <w:spacing w:val="-1"/>
          <w:sz w:val="28"/>
          <w:szCs w:val="28"/>
        </w:rPr>
        <w:t>рд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 xml:space="preserve">. сомов или на </w:t>
      </w:r>
      <w:r w:rsidR="00A93CA3">
        <w:rPr>
          <w:rFonts w:ascii="Times New Roman" w:hAnsi="Times New Roman" w:cs="Times New Roman"/>
          <w:spacing w:val="-1"/>
          <w:sz w:val="28"/>
          <w:szCs w:val="28"/>
        </w:rPr>
        <w:t>43,9</w:t>
      </w:r>
      <w:r w:rsidR="001206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>%.</w:t>
      </w:r>
    </w:p>
    <w:p w14:paraId="2D61A495" w14:textId="77777777" w:rsidR="0002727A" w:rsidRDefault="00480B0F" w:rsidP="000272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655">
        <w:rPr>
          <w:rFonts w:ascii="Times New Roman" w:hAnsi="Times New Roman" w:cs="Times New Roman"/>
          <w:sz w:val="28"/>
          <w:szCs w:val="28"/>
        </w:rPr>
        <w:t xml:space="preserve">Кроме того, сумма долговых обязательств </w:t>
      </w:r>
      <w:proofErr w:type="spellStart"/>
      <w:r w:rsidRPr="008D0655">
        <w:rPr>
          <w:rFonts w:ascii="Times New Roman" w:hAnsi="Times New Roman" w:cs="Times New Roman"/>
          <w:sz w:val="28"/>
          <w:szCs w:val="28"/>
        </w:rPr>
        <w:t>энергосектора</w:t>
      </w:r>
      <w:proofErr w:type="spellEnd"/>
      <w:r w:rsidRPr="008D0655">
        <w:rPr>
          <w:rFonts w:ascii="Times New Roman" w:hAnsi="Times New Roman" w:cs="Times New Roman"/>
          <w:sz w:val="28"/>
          <w:szCs w:val="28"/>
        </w:rPr>
        <w:t xml:space="preserve"> страны сегодня составляет </w:t>
      </w:r>
      <w:r w:rsidR="0002727A">
        <w:rPr>
          <w:rFonts w:ascii="Times New Roman" w:hAnsi="Times New Roman" w:cs="Times New Roman"/>
          <w:sz w:val="28"/>
          <w:szCs w:val="28"/>
        </w:rPr>
        <w:t>около 160,9</w:t>
      </w:r>
      <w:r w:rsidRPr="008D0655">
        <w:rPr>
          <w:rFonts w:ascii="Times New Roman" w:hAnsi="Times New Roman" w:cs="Times New Roman"/>
          <w:sz w:val="28"/>
          <w:szCs w:val="28"/>
        </w:rPr>
        <w:t xml:space="preserve"> млрд. сомов (с учетом курса долл. США на 1.</w:t>
      </w:r>
      <w:r w:rsidR="0002727A">
        <w:rPr>
          <w:rFonts w:ascii="Times New Roman" w:hAnsi="Times New Roman" w:cs="Times New Roman"/>
          <w:sz w:val="28"/>
          <w:szCs w:val="28"/>
        </w:rPr>
        <w:t>07</w:t>
      </w:r>
      <w:r w:rsidRPr="008D0655">
        <w:rPr>
          <w:rFonts w:ascii="Times New Roman" w:hAnsi="Times New Roman" w:cs="Times New Roman"/>
          <w:sz w:val="28"/>
          <w:szCs w:val="28"/>
        </w:rPr>
        <w:t>.202</w:t>
      </w:r>
      <w:r w:rsidR="0002727A">
        <w:rPr>
          <w:rFonts w:ascii="Times New Roman" w:hAnsi="Times New Roman" w:cs="Times New Roman"/>
          <w:sz w:val="28"/>
          <w:szCs w:val="28"/>
        </w:rPr>
        <w:t>4</w:t>
      </w:r>
      <w:r w:rsidRPr="008D0655">
        <w:rPr>
          <w:rFonts w:ascii="Times New Roman" w:hAnsi="Times New Roman" w:cs="Times New Roman"/>
          <w:sz w:val="28"/>
          <w:szCs w:val="28"/>
        </w:rPr>
        <w:t xml:space="preserve"> – 8</w:t>
      </w:r>
      <w:r w:rsidR="0002727A">
        <w:rPr>
          <w:rFonts w:ascii="Times New Roman" w:hAnsi="Times New Roman" w:cs="Times New Roman"/>
          <w:sz w:val="28"/>
          <w:szCs w:val="28"/>
        </w:rPr>
        <w:t>5,23</w:t>
      </w:r>
      <w:r w:rsidRPr="008D0655">
        <w:rPr>
          <w:rFonts w:ascii="Times New Roman" w:hAnsi="Times New Roman" w:cs="Times New Roman"/>
          <w:sz w:val="28"/>
          <w:szCs w:val="28"/>
        </w:rPr>
        <w:t xml:space="preserve"> сом), что при тарифном дефиците является тяжелым бременем для отрасли. </w:t>
      </w:r>
    </w:p>
    <w:p w14:paraId="1749D70C" w14:textId="5D4CD8D5" w:rsidR="008D0655" w:rsidRPr="0002727A" w:rsidRDefault="008D0655" w:rsidP="0002727A">
      <w:pPr>
        <w:pStyle w:val="a3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2727A">
        <w:rPr>
          <w:rFonts w:ascii="Times New Roman" w:hAnsi="Times New Roman" w:cs="Times New Roman"/>
          <w:b/>
          <w:sz w:val="28"/>
          <w:szCs w:val="28"/>
          <w:lang w:val="ky-KG"/>
        </w:rPr>
        <w:t>Описание цели предлагаемого регулирования (описать с использованием соответствующих количественных и качественных показателей) и способа решения проблем (основных норм регулирования):</w:t>
      </w:r>
    </w:p>
    <w:p w14:paraId="4F4CEF64" w14:textId="58521879" w:rsidR="009B360E" w:rsidRDefault="008D0655" w:rsidP="00DB2A4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ky-KG"/>
        </w:rPr>
        <w:tab/>
      </w:r>
      <w:r w:rsidRPr="008D0655">
        <w:rPr>
          <w:rFonts w:ascii="Times New Roman" w:hAnsi="Times New Roman" w:cs="Times New Roman"/>
          <w:sz w:val="28"/>
          <w:szCs w:val="28"/>
        </w:rPr>
        <w:t xml:space="preserve">В соответствии с Национальной стратегией развития </w:t>
      </w:r>
      <w:proofErr w:type="spellStart"/>
      <w:r w:rsidRPr="008D0655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8D0655">
        <w:rPr>
          <w:rFonts w:ascii="Times New Roman" w:hAnsi="Times New Roman" w:cs="Times New Roman"/>
          <w:sz w:val="28"/>
          <w:szCs w:val="28"/>
        </w:rPr>
        <w:t xml:space="preserve"> Республики на 2018-2040 годы, утвержденной Указом Президента </w:t>
      </w:r>
      <w:proofErr w:type="spellStart"/>
      <w:r w:rsidRPr="008D0655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8D0655">
        <w:rPr>
          <w:rFonts w:ascii="Times New Roman" w:hAnsi="Times New Roman" w:cs="Times New Roman"/>
          <w:sz w:val="28"/>
          <w:szCs w:val="28"/>
        </w:rPr>
        <w:t xml:space="preserve"> Республики от 31 октября 2018 года № 221, оздоровление и последующее устойчивое функционирование энергетического сектора требует перехода к экономически обоснованным тарифам, которые должны включать ключевые издержки по генерации и доставке электроэнергии, тепла до потребителей. В перспективе до 2040 года, будет обеспечена гибкость тарифной политики, в том числе сезонная и региональная. </w:t>
      </w:r>
      <w:proofErr w:type="spellStart"/>
      <w:r w:rsidRPr="008D0655">
        <w:rPr>
          <w:rFonts w:ascii="Times New Roman" w:hAnsi="Times New Roman" w:cs="Times New Roman"/>
          <w:sz w:val="28"/>
          <w:szCs w:val="28"/>
        </w:rPr>
        <w:t>Инвестиционно</w:t>
      </w:r>
      <w:proofErr w:type="spellEnd"/>
      <w:r w:rsidRPr="008D0655">
        <w:rPr>
          <w:rFonts w:ascii="Times New Roman" w:hAnsi="Times New Roman" w:cs="Times New Roman"/>
          <w:sz w:val="28"/>
          <w:szCs w:val="28"/>
        </w:rPr>
        <w:t xml:space="preserve"> привлекательные тарифы будут стимулировать появление альтернативных поставщиков электроэнергии и тепла. В этой связи будут широко применены механизмы ГЧП, включая привлечение частных инвесторов к строительству и управлению стратегических объектов в энергетике.</w:t>
      </w:r>
    </w:p>
    <w:p w14:paraId="5588B8C0" w14:textId="77777777" w:rsidR="00DB2A43" w:rsidRDefault="00DB2A43" w:rsidP="00DB2A4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248D64" w14:textId="77777777" w:rsidR="009B360E" w:rsidRPr="00DB2A43" w:rsidRDefault="00C75A8D" w:rsidP="008D0655">
      <w:pPr>
        <w:pStyle w:val="a3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A43">
        <w:rPr>
          <w:rFonts w:ascii="Times New Roman" w:hAnsi="Times New Roman" w:cs="Times New Roman"/>
          <w:b/>
          <w:sz w:val="28"/>
          <w:szCs w:val="28"/>
        </w:rPr>
        <w:t>Оценка ожидаемых выгод и преимуществ предлагаемого регулирования (описать с использованием соответствующих количественных и качественных показателей):</w:t>
      </w:r>
    </w:p>
    <w:p w14:paraId="0A5127E6" w14:textId="08C52B62" w:rsidR="008D0655" w:rsidRDefault="008D0655" w:rsidP="00B558F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27A">
        <w:rPr>
          <w:rFonts w:ascii="Times New Roman" w:hAnsi="Times New Roman" w:cs="Times New Roman"/>
          <w:sz w:val="28"/>
          <w:szCs w:val="28"/>
        </w:rPr>
        <w:t xml:space="preserve">Внесение изменений в действующую ССТП </w:t>
      </w:r>
      <w:r w:rsidR="00C75A8D">
        <w:rPr>
          <w:rFonts w:ascii="Times New Roman" w:hAnsi="Times New Roman" w:cs="Times New Roman"/>
          <w:sz w:val="28"/>
          <w:szCs w:val="28"/>
        </w:rPr>
        <w:t>на электрическую энергию на 2021-2025 годы</w:t>
      </w:r>
      <w:r w:rsidR="009B360E">
        <w:rPr>
          <w:rFonts w:ascii="Times New Roman" w:hAnsi="Times New Roman" w:cs="Times New Roman"/>
          <w:sz w:val="28"/>
          <w:szCs w:val="28"/>
        </w:rPr>
        <w:t xml:space="preserve"> </w:t>
      </w:r>
      <w:r w:rsidR="00C75A8D">
        <w:rPr>
          <w:rFonts w:ascii="Times New Roman" w:hAnsi="Times New Roman" w:cs="Times New Roman"/>
          <w:sz w:val="28"/>
          <w:szCs w:val="28"/>
        </w:rPr>
        <w:t>приведет:</w:t>
      </w:r>
    </w:p>
    <w:p w14:paraId="66744BB0" w14:textId="77777777" w:rsidR="00DB2A43" w:rsidRPr="00B558F7" w:rsidRDefault="00B558F7" w:rsidP="00B558F7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97755" w:rsidRPr="00B558F7">
        <w:rPr>
          <w:rFonts w:ascii="Times New Roman" w:hAnsi="Times New Roman" w:cs="Times New Roman"/>
          <w:sz w:val="28"/>
          <w:szCs w:val="28"/>
        </w:rPr>
        <w:t xml:space="preserve"> росту доходов по энергосистеме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60"/>
        <w:gridCol w:w="1559"/>
        <w:gridCol w:w="1701"/>
      </w:tblGrid>
      <w:tr w:rsidR="0002727A" w:rsidRPr="002A476A" w14:paraId="57A5E4EC" w14:textId="77777777" w:rsidTr="0002727A">
        <w:tc>
          <w:tcPr>
            <w:tcW w:w="1413" w:type="dxa"/>
            <w:vMerge w:val="restart"/>
            <w:shd w:val="clear" w:color="auto" w:fill="DEEAF6" w:themeFill="accent1" w:themeFillTint="33"/>
            <w:vAlign w:val="center"/>
          </w:tcPr>
          <w:p w14:paraId="1688946E" w14:textId="77777777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476A">
              <w:rPr>
                <w:rFonts w:ascii="Times New Roman" w:hAnsi="Times New Roman" w:cs="Times New Roman"/>
              </w:rPr>
              <w:t>Доход</w:t>
            </w:r>
          </w:p>
          <w:p w14:paraId="10B2EC3F" w14:textId="77777777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476A">
              <w:rPr>
                <w:rFonts w:ascii="Times New Roman" w:hAnsi="Times New Roman" w:cs="Times New Roman"/>
              </w:rPr>
              <w:t>(млрд. сом)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3B1DEDC6" w14:textId="17A35426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A476A"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 w:rsidRPr="002A476A">
              <w:rPr>
                <w:rFonts w:ascii="Times New Roman" w:hAnsi="Times New Roman" w:cs="Times New Roman"/>
                <w:color w:val="FFFFFF" w:themeColor="background1"/>
              </w:rPr>
              <w:t xml:space="preserve"> г.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0637AA50" w14:textId="4AACD38E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A476A"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21</w:t>
            </w:r>
            <w:r w:rsidRPr="002A476A">
              <w:rPr>
                <w:rFonts w:ascii="Times New Roman" w:hAnsi="Times New Roman" w:cs="Times New Roman"/>
                <w:color w:val="FFFFFF" w:themeColor="background1"/>
              </w:rPr>
              <w:t xml:space="preserve"> г.</w:t>
            </w:r>
          </w:p>
        </w:tc>
        <w:tc>
          <w:tcPr>
            <w:tcW w:w="1560" w:type="dxa"/>
            <w:shd w:val="clear" w:color="auto" w:fill="2E74B5" w:themeFill="accent1" w:themeFillShade="BF"/>
          </w:tcPr>
          <w:p w14:paraId="208D6953" w14:textId="109E1512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A476A"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22</w:t>
            </w:r>
            <w:r w:rsidRPr="002A476A">
              <w:rPr>
                <w:rFonts w:ascii="Times New Roman" w:hAnsi="Times New Roman" w:cs="Times New Roman"/>
                <w:color w:val="FFFFFF" w:themeColor="background1"/>
              </w:rPr>
              <w:t xml:space="preserve"> г.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6C0E59B6" w14:textId="235BCB95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A476A"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>
              <w:rPr>
                <w:rFonts w:ascii="Times New Roman" w:hAnsi="Times New Roman" w:cs="Times New Roman"/>
                <w:color w:val="FFFFFF" w:themeColor="background1"/>
              </w:rPr>
              <w:t xml:space="preserve">23 </w:t>
            </w:r>
            <w:r w:rsidRPr="002A476A">
              <w:rPr>
                <w:rFonts w:ascii="Times New Roman" w:hAnsi="Times New Roman" w:cs="Times New Roman"/>
                <w:color w:val="FFFFFF" w:themeColor="background1"/>
              </w:rPr>
              <w:t xml:space="preserve">г. 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7D947CAC" w14:textId="2DD97D27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A476A"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>
              <w:rPr>
                <w:rFonts w:ascii="Times New Roman" w:hAnsi="Times New Roman" w:cs="Times New Roman"/>
                <w:color w:val="FFFFFF" w:themeColor="background1"/>
              </w:rPr>
              <w:t xml:space="preserve">24 </w:t>
            </w:r>
            <w:r w:rsidRPr="002A476A">
              <w:rPr>
                <w:rFonts w:ascii="Times New Roman" w:hAnsi="Times New Roman" w:cs="Times New Roman"/>
                <w:color w:val="FFFFFF" w:themeColor="background1"/>
              </w:rPr>
              <w:t>г.</w:t>
            </w:r>
            <w:r>
              <w:rPr>
                <w:rFonts w:ascii="Times New Roman" w:hAnsi="Times New Roman" w:cs="Times New Roman"/>
                <w:color w:val="FFFFFF" w:themeColor="background1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  <w:tr w:rsidR="0002727A" w:rsidRPr="002A476A" w14:paraId="5AB4FE19" w14:textId="77777777" w:rsidTr="0002727A">
        <w:tc>
          <w:tcPr>
            <w:tcW w:w="1413" w:type="dxa"/>
            <w:vMerge/>
            <w:shd w:val="clear" w:color="auto" w:fill="DEEAF6" w:themeFill="accent1" w:themeFillTint="33"/>
          </w:tcPr>
          <w:p w14:paraId="124C0F2C" w14:textId="77777777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0AEED1DF" w14:textId="1884A605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6F6050C" w14:textId="6B5FE310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272C5735" w14:textId="6248D9DC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6B1A486B" w14:textId="5EF594B6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476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6A592B9A" w14:textId="7D71AA46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</w:tr>
    </w:tbl>
    <w:p w14:paraId="6C84FA6B" w14:textId="40625F55" w:rsidR="00B558F7" w:rsidRDefault="00B558F7" w:rsidP="00B558F7">
      <w:pPr>
        <w:pStyle w:val="a3"/>
        <w:tabs>
          <w:tab w:val="left" w:pos="0"/>
        </w:tabs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202</w:t>
      </w:r>
      <w:r w:rsidR="0002727A">
        <w:rPr>
          <w:rFonts w:ascii="Times New Roman" w:hAnsi="Times New Roman" w:cs="Times New Roman"/>
          <w:sz w:val="28"/>
          <w:szCs w:val="28"/>
        </w:rPr>
        <w:t>3</w:t>
      </w:r>
      <w:r w:rsidR="002A476A" w:rsidRPr="002A476A">
        <w:rPr>
          <w:rFonts w:ascii="Times New Roman" w:hAnsi="Times New Roman" w:cs="Times New Roman"/>
          <w:sz w:val="28"/>
          <w:szCs w:val="28"/>
        </w:rPr>
        <w:t xml:space="preserve"> год по сравнению с 20</w:t>
      </w:r>
      <w:r w:rsidR="0002727A">
        <w:rPr>
          <w:rFonts w:ascii="Times New Roman" w:hAnsi="Times New Roman" w:cs="Times New Roman"/>
          <w:sz w:val="28"/>
          <w:szCs w:val="28"/>
        </w:rPr>
        <w:t>20</w:t>
      </w:r>
      <w:r w:rsidR="002A476A" w:rsidRPr="002A476A">
        <w:rPr>
          <w:rFonts w:ascii="Times New Roman" w:hAnsi="Times New Roman" w:cs="Times New Roman"/>
          <w:sz w:val="28"/>
          <w:szCs w:val="28"/>
        </w:rPr>
        <w:t xml:space="preserve"> годом рост доход</w:t>
      </w:r>
      <w:r>
        <w:rPr>
          <w:rFonts w:ascii="Times New Roman" w:hAnsi="Times New Roman" w:cs="Times New Roman"/>
          <w:sz w:val="28"/>
          <w:szCs w:val="28"/>
        </w:rPr>
        <w:t xml:space="preserve">ов по энергосистеме составил </w:t>
      </w:r>
      <w:r w:rsidR="0002727A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 xml:space="preserve"> млрд. сом или </w:t>
      </w:r>
      <w:r w:rsidR="00E7483B">
        <w:rPr>
          <w:rFonts w:ascii="Times New Roman" w:hAnsi="Times New Roman" w:cs="Times New Roman"/>
          <w:sz w:val="28"/>
          <w:szCs w:val="28"/>
        </w:rPr>
        <w:t>48</w:t>
      </w:r>
      <w:r w:rsidR="0002727A">
        <w:rPr>
          <w:rFonts w:ascii="Times New Roman" w:hAnsi="Times New Roman" w:cs="Times New Roman"/>
          <w:sz w:val="28"/>
          <w:szCs w:val="28"/>
        </w:rPr>
        <w:t>,</w:t>
      </w:r>
      <w:r w:rsidR="00E7483B">
        <w:rPr>
          <w:rFonts w:ascii="Times New Roman" w:hAnsi="Times New Roman" w:cs="Times New Roman"/>
          <w:sz w:val="28"/>
          <w:szCs w:val="28"/>
        </w:rPr>
        <w:t>2</w:t>
      </w:r>
      <w:r w:rsidR="002A476A" w:rsidRPr="002A476A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7E3FC7F7" w14:textId="5BDCC087" w:rsidR="008D0655" w:rsidRDefault="0002727A" w:rsidP="008D065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5138">
        <w:rPr>
          <w:rFonts w:ascii="Times New Roman" w:hAnsi="Times New Roman" w:cs="Times New Roman"/>
          <w:sz w:val="28"/>
          <w:szCs w:val="28"/>
        </w:rPr>
        <w:t>. К</w:t>
      </w:r>
      <w:r w:rsidR="00C75A8D">
        <w:rPr>
          <w:rFonts w:ascii="Times New Roman" w:hAnsi="Times New Roman" w:cs="Times New Roman"/>
          <w:sz w:val="28"/>
          <w:szCs w:val="28"/>
        </w:rPr>
        <w:t xml:space="preserve"> исполнению</w:t>
      </w:r>
      <w:r w:rsidR="008D0655" w:rsidRPr="009B360E">
        <w:rPr>
          <w:rFonts w:ascii="Times New Roman" w:hAnsi="Times New Roman" w:cs="Times New Roman"/>
          <w:sz w:val="28"/>
          <w:szCs w:val="28"/>
        </w:rPr>
        <w:t xml:space="preserve"> обязательств по к</w:t>
      </w:r>
      <w:r w:rsidR="00B55138">
        <w:rPr>
          <w:rFonts w:ascii="Times New Roman" w:hAnsi="Times New Roman" w:cs="Times New Roman"/>
          <w:sz w:val="28"/>
          <w:szCs w:val="28"/>
        </w:rPr>
        <w:t>редитам энергетического сектора.</w:t>
      </w:r>
    </w:p>
    <w:p w14:paraId="156A93FE" w14:textId="42151E1C" w:rsidR="008D0655" w:rsidRDefault="009D15FF" w:rsidP="00B5513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5138">
        <w:rPr>
          <w:rFonts w:ascii="Times New Roman" w:hAnsi="Times New Roman" w:cs="Times New Roman"/>
          <w:sz w:val="28"/>
          <w:szCs w:val="28"/>
        </w:rPr>
        <w:t>. К</w:t>
      </w:r>
      <w:r w:rsidR="00C75A8D">
        <w:rPr>
          <w:rFonts w:ascii="Times New Roman" w:hAnsi="Times New Roman" w:cs="Times New Roman"/>
          <w:sz w:val="28"/>
          <w:szCs w:val="28"/>
        </w:rPr>
        <w:t xml:space="preserve"> покрытию</w:t>
      </w:r>
      <w:r w:rsidR="008D0655" w:rsidRPr="009B360E">
        <w:rPr>
          <w:rFonts w:ascii="Times New Roman" w:hAnsi="Times New Roman" w:cs="Times New Roman"/>
          <w:sz w:val="28"/>
          <w:szCs w:val="28"/>
        </w:rPr>
        <w:t xml:space="preserve"> расходов энергокомпаний по капитальным вложениям на строительство и ре</w:t>
      </w:r>
      <w:r w:rsidR="00C75A8D">
        <w:rPr>
          <w:rFonts w:ascii="Times New Roman" w:hAnsi="Times New Roman" w:cs="Times New Roman"/>
          <w:sz w:val="28"/>
          <w:szCs w:val="28"/>
        </w:rPr>
        <w:t>конструкцию электрических сетей.</w:t>
      </w:r>
    </w:p>
    <w:p w14:paraId="34BC28A7" w14:textId="77777777" w:rsidR="00C75A8D" w:rsidRPr="00B55138" w:rsidRDefault="00C75A8D" w:rsidP="00B55138">
      <w:pPr>
        <w:tabs>
          <w:tab w:val="left" w:pos="851"/>
        </w:tabs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138">
        <w:rPr>
          <w:rFonts w:ascii="Times New Roman" w:hAnsi="Times New Roman" w:cs="Times New Roman"/>
          <w:b/>
          <w:sz w:val="28"/>
          <w:szCs w:val="28"/>
        </w:rPr>
        <w:t xml:space="preserve">4. Оценка возможных неблагоприятных последствий (описать с использованием соответствующих количественных и качественных показателей): </w:t>
      </w:r>
    </w:p>
    <w:p w14:paraId="1008B4BC" w14:textId="209DF99F" w:rsidR="00721793" w:rsidRDefault="005B1E86" w:rsidP="0072179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EA0">
        <w:rPr>
          <w:rFonts w:ascii="Times New Roman" w:hAnsi="Times New Roman" w:cs="Times New Roman"/>
          <w:sz w:val="28"/>
          <w:szCs w:val="28"/>
        </w:rPr>
        <w:t>Изменение</w:t>
      </w:r>
      <w:r w:rsidR="00C75A8D" w:rsidRPr="00C75A8D">
        <w:rPr>
          <w:rFonts w:ascii="Times New Roman" w:hAnsi="Times New Roman" w:cs="Times New Roman"/>
          <w:sz w:val="28"/>
          <w:szCs w:val="28"/>
        </w:rPr>
        <w:t xml:space="preserve"> тарифов на электрическую энергию д</w:t>
      </w:r>
      <w:r w:rsidR="006F2DB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9D15FF">
        <w:rPr>
          <w:rFonts w:ascii="Times New Roman" w:hAnsi="Times New Roman" w:cs="Times New Roman"/>
          <w:sz w:val="28"/>
          <w:szCs w:val="28"/>
        </w:rPr>
        <w:t>небытовых</w:t>
      </w:r>
      <w:proofErr w:type="spellEnd"/>
      <w:r w:rsidR="009D15FF">
        <w:rPr>
          <w:rFonts w:ascii="Times New Roman" w:hAnsi="Times New Roman" w:cs="Times New Roman"/>
          <w:sz w:val="28"/>
          <w:szCs w:val="28"/>
        </w:rPr>
        <w:t xml:space="preserve"> абонентов</w:t>
      </w:r>
      <w:r w:rsidR="00C75A8D" w:rsidRPr="00C75A8D">
        <w:rPr>
          <w:rFonts w:ascii="Times New Roman" w:hAnsi="Times New Roman" w:cs="Times New Roman"/>
          <w:sz w:val="28"/>
          <w:szCs w:val="28"/>
        </w:rPr>
        <w:t xml:space="preserve"> </w:t>
      </w:r>
      <w:r w:rsidR="009D15FF">
        <w:rPr>
          <w:rFonts w:ascii="Times New Roman" w:hAnsi="Times New Roman" w:cs="Times New Roman"/>
          <w:sz w:val="28"/>
          <w:szCs w:val="28"/>
        </w:rPr>
        <w:t>приведет к увеличению их расходов на оплату за потребленную электрическую энергию</w:t>
      </w:r>
      <w:r w:rsidR="00E7483B" w:rsidRPr="00E7483B">
        <w:rPr>
          <w:rFonts w:ascii="Times New Roman" w:hAnsi="Times New Roman" w:cs="Times New Roman"/>
          <w:sz w:val="28"/>
          <w:szCs w:val="28"/>
        </w:rPr>
        <w:t>.</w:t>
      </w:r>
    </w:p>
    <w:p w14:paraId="42453760" w14:textId="7416214E" w:rsidR="00C75A8D" w:rsidRPr="00C75A8D" w:rsidRDefault="00C75A8D" w:rsidP="0072179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A84D6" w14:textId="77777777" w:rsidR="006F2DBF" w:rsidRPr="00721793" w:rsidRDefault="00B3601F" w:rsidP="00B3601F">
      <w:pPr>
        <w:pStyle w:val="a3"/>
        <w:numPr>
          <w:ilvl w:val="0"/>
          <w:numId w:val="3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1793">
        <w:rPr>
          <w:rFonts w:ascii="Times New Roman" w:hAnsi="Times New Roman" w:cs="Times New Roman"/>
          <w:b/>
          <w:bCs/>
          <w:iCs/>
          <w:sz w:val="28"/>
          <w:szCs w:val="28"/>
        </w:rPr>
        <w:t>Характеристика и о</w:t>
      </w:r>
      <w:r w:rsidR="006F2DBF" w:rsidRPr="007217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ценка </w:t>
      </w:r>
      <w:r w:rsidRPr="007217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численности субъектов предпринимательства – адресатов предлагаемого регулирования (описать с </w:t>
      </w:r>
      <w:r w:rsidR="006F2DBF" w:rsidRPr="007217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использованием соответствующих количественных и качественных показателей): </w:t>
      </w:r>
    </w:p>
    <w:p w14:paraId="4262BFD5" w14:textId="10936A0E" w:rsidR="008F6ABA" w:rsidRDefault="00B3601F" w:rsidP="008F6ABA">
      <w:pPr>
        <w:pStyle w:val="a3"/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2E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E2530" w:rsidRPr="006052E1">
        <w:rPr>
          <w:rFonts w:ascii="Times New Roman" w:hAnsi="Times New Roman" w:cs="Times New Roman"/>
          <w:sz w:val="28"/>
          <w:szCs w:val="28"/>
        </w:rPr>
        <w:t>202</w:t>
      </w:r>
      <w:r w:rsidR="00D15F86">
        <w:rPr>
          <w:rFonts w:ascii="Times New Roman" w:hAnsi="Times New Roman" w:cs="Times New Roman"/>
          <w:sz w:val="28"/>
          <w:szCs w:val="28"/>
        </w:rPr>
        <w:t>3</w:t>
      </w:r>
      <w:r w:rsidRPr="006052E1">
        <w:rPr>
          <w:rFonts w:ascii="Times New Roman" w:hAnsi="Times New Roman" w:cs="Times New Roman"/>
          <w:sz w:val="28"/>
          <w:szCs w:val="28"/>
        </w:rPr>
        <w:t xml:space="preserve"> год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 по республике насчитывается </w:t>
      </w:r>
      <w:r w:rsidR="009D15FF">
        <w:rPr>
          <w:rFonts w:ascii="Times New Roman" w:hAnsi="Times New Roman" w:cs="Times New Roman"/>
          <w:sz w:val="28"/>
          <w:szCs w:val="28"/>
        </w:rPr>
        <w:t>109 350</w:t>
      </w:r>
      <w:r w:rsidRPr="006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530" w:rsidRPr="006052E1">
        <w:rPr>
          <w:rFonts w:ascii="Times New Roman" w:hAnsi="Times New Roman" w:cs="Times New Roman"/>
          <w:sz w:val="28"/>
          <w:szCs w:val="28"/>
        </w:rPr>
        <w:t>небытовых</w:t>
      </w:r>
      <w:proofErr w:type="spellEnd"/>
      <w:r w:rsidR="009E2530" w:rsidRPr="006052E1">
        <w:rPr>
          <w:rFonts w:ascii="Times New Roman" w:hAnsi="Times New Roman" w:cs="Times New Roman"/>
          <w:sz w:val="28"/>
          <w:szCs w:val="28"/>
        </w:rPr>
        <w:t xml:space="preserve"> абонентов с общим потреблением </w:t>
      </w:r>
      <w:r w:rsidR="0099034D">
        <w:rPr>
          <w:rFonts w:ascii="Times New Roman" w:hAnsi="Times New Roman" w:cs="Times New Roman"/>
          <w:sz w:val="28"/>
          <w:szCs w:val="28"/>
        </w:rPr>
        <w:t>3,6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530" w:rsidRPr="006052E1">
        <w:rPr>
          <w:rFonts w:ascii="Times New Roman" w:hAnsi="Times New Roman" w:cs="Times New Roman"/>
          <w:sz w:val="28"/>
          <w:szCs w:val="28"/>
        </w:rPr>
        <w:t>млрд.кВтч</w:t>
      </w:r>
      <w:proofErr w:type="spellEnd"/>
      <w:r w:rsidR="009E2530" w:rsidRPr="006052E1">
        <w:rPr>
          <w:rFonts w:ascii="Times New Roman" w:hAnsi="Times New Roman" w:cs="Times New Roman"/>
          <w:sz w:val="28"/>
          <w:szCs w:val="28"/>
        </w:rPr>
        <w:t xml:space="preserve">. </w:t>
      </w:r>
      <w:r w:rsidR="006052E1" w:rsidRPr="006052E1">
        <w:rPr>
          <w:rFonts w:ascii="Times New Roman" w:hAnsi="Times New Roman" w:cs="Times New Roman"/>
          <w:sz w:val="28"/>
          <w:szCs w:val="28"/>
        </w:rPr>
        <w:t>За 202</w:t>
      </w:r>
      <w:r w:rsidR="009D15FF">
        <w:rPr>
          <w:rFonts w:ascii="Times New Roman" w:hAnsi="Times New Roman" w:cs="Times New Roman"/>
          <w:sz w:val="28"/>
          <w:szCs w:val="28"/>
        </w:rPr>
        <w:t>3</w:t>
      </w:r>
      <w:r w:rsidR="006052E1" w:rsidRPr="006052E1">
        <w:rPr>
          <w:rFonts w:ascii="Times New Roman" w:hAnsi="Times New Roman" w:cs="Times New Roman"/>
          <w:sz w:val="28"/>
          <w:szCs w:val="28"/>
        </w:rPr>
        <w:t xml:space="preserve"> год п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о действующему тарифу </w:t>
      </w:r>
      <w:r w:rsidR="006052E1" w:rsidRPr="006052E1">
        <w:rPr>
          <w:rFonts w:ascii="Times New Roman" w:hAnsi="Times New Roman" w:cs="Times New Roman"/>
          <w:sz w:val="28"/>
          <w:szCs w:val="28"/>
        </w:rPr>
        <w:t xml:space="preserve">доход от реализации полезного отпуска электрической энергии </w:t>
      </w:r>
      <w:proofErr w:type="spellStart"/>
      <w:r w:rsidR="006052E1" w:rsidRPr="006052E1">
        <w:rPr>
          <w:rFonts w:ascii="Times New Roman" w:hAnsi="Times New Roman" w:cs="Times New Roman"/>
          <w:sz w:val="28"/>
          <w:szCs w:val="28"/>
        </w:rPr>
        <w:t>небытовым</w:t>
      </w:r>
      <w:proofErr w:type="spellEnd"/>
      <w:r w:rsidR="006052E1" w:rsidRPr="006052E1">
        <w:rPr>
          <w:rFonts w:ascii="Times New Roman" w:hAnsi="Times New Roman" w:cs="Times New Roman"/>
          <w:sz w:val="28"/>
          <w:szCs w:val="28"/>
        </w:rPr>
        <w:t xml:space="preserve"> абонентам составил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 </w:t>
      </w:r>
      <w:r w:rsidR="0099034D">
        <w:rPr>
          <w:rFonts w:ascii="Times New Roman" w:hAnsi="Times New Roman" w:cs="Times New Roman"/>
          <w:sz w:val="28"/>
          <w:szCs w:val="28"/>
        </w:rPr>
        <w:t>9,1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 млрд. сомов. По предлагаемому проекту </w:t>
      </w:r>
      <w:r w:rsidR="008F6ABA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ССТП </w:t>
      </w:r>
      <w:r w:rsidR="008F6ABA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="006052E1" w:rsidRPr="006052E1">
        <w:rPr>
          <w:rFonts w:ascii="Times New Roman" w:hAnsi="Times New Roman" w:cs="Times New Roman"/>
          <w:sz w:val="28"/>
          <w:szCs w:val="28"/>
        </w:rPr>
        <w:t xml:space="preserve">доход от реализации полезного отпуска электрической энергии </w:t>
      </w:r>
      <w:proofErr w:type="spellStart"/>
      <w:r w:rsidR="006052E1" w:rsidRPr="006052E1">
        <w:rPr>
          <w:rFonts w:ascii="Times New Roman" w:hAnsi="Times New Roman" w:cs="Times New Roman"/>
          <w:sz w:val="28"/>
          <w:szCs w:val="28"/>
        </w:rPr>
        <w:t>небытовым</w:t>
      </w:r>
      <w:proofErr w:type="spellEnd"/>
      <w:r w:rsidR="006052E1" w:rsidRPr="006052E1">
        <w:rPr>
          <w:rFonts w:ascii="Times New Roman" w:hAnsi="Times New Roman" w:cs="Times New Roman"/>
          <w:sz w:val="28"/>
          <w:szCs w:val="28"/>
        </w:rPr>
        <w:t xml:space="preserve"> абонентам 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F4B30">
        <w:rPr>
          <w:rFonts w:ascii="Times New Roman" w:hAnsi="Times New Roman" w:cs="Times New Roman"/>
          <w:sz w:val="28"/>
          <w:szCs w:val="28"/>
        </w:rPr>
        <w:t>2,1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 м</w:t>
      </w:r>
      <w:r w:rsidR="008F6ABA">
        <w:rPr>
          <w:rFonts w:ascii="Times New Roman" w:hAnsi="Times New Roman" w:cs="Times New Roman"/>
          <w:sz w:val="28"/>
          <w:szCs w:val="28"/>
        </w:rPr>
        <w:t>л</w:t>
      </w:r>
      <w:r w:rsidR="00DF4B30">
        <w:rPr>
          <w:rFonts w:ascii="Times New Roman" w:hAnsi="Times New Roman" w:cs="Times New Roman"/>
          <w:sz w:val="28"/>
          <w:szCs w:val="28"/>
        </w:rPr>
        <w:t>рд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. сомов. </w:t>
      </w:r>
    </w:p>
    <w:p w14:paraId="72C75769" w14:textId="50B3E44E" w:rsidR="00B3601F" w:rsidRPr="00D4603F" w:rsidRDefault="006052E1" w:rsidP="008F6ABA">
      <w:pPr>
        <w:pStyle w:val="a3"/>
        <w:numPr>
          <w:ilvl w:val="0"/>
          <w:numId w:val="3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603F">
        <w:rPr>
          <w:rFonts w:ascii="Times New Roman" w:hAnsi="Times New Roman" w:cs="Times New Roman"/>
          <w:b/>
          <w:bCs/>
          <w:iCs/>
          <w:sz w:val="28"/>
          <w:szCs w:val="28"/>
        </w:rPr>
        <w:t>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64715C37" w14:textId="798955D0" w:rsidR="00325155" w:rsidRPr="00325155" w:rsidRDefault="00325155" w:rsidP="00325155">
      <w:pPr>
        <w:pStyle w:val="a3"/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155">
        <w:rPr>
          <w:rFonts w:ascii="Times New Roman" w:hAnsi="Times New Roman" w:cs="Times New Roman"/>
          <w:sz w:val="28"/>
          <w:szCs w:val="28"/>
        </w:rPr>
        <w:t>За 202</w:t>
      </w:r>
      <w:r w:rsidR="008F6ABA">
        <w:rPr>
          <w:rFonts w:ascii="Times New Roman" w:hAnsi="Times New Roman" w:cs="Times New Roman"/>
          <w:sz w:val="28"/>
          <w:szCs w:val="28"/>
        </w:rPr>
        <w:t>3</w:t>
      </w:r>
      <w:r w:rsidRPr="00325155">
        <w:rPr>
          <w:rFonts w:ascii="Times New Roman" w:hAnsi="Times New Roman" w:cs="Times New Roman"/>
          <w:sz w:val="28"/>
          <w:szCs w:val="28"/>
        </w:rPr>
        <w:t xml:space="preserve"> год доход от реализации полезного отпуска электрической энергии </w:t>
      </w:r>
      <w:proofErr w:type="spellStart"/>
      <w:r w:rsidR="008F6ABA">
        <w:rPr>
          <w:rFonts w:ascii="Times New Roman" w:hAnsi="Times New Roman" w:cs="Times New Roman"/>
          <w:sz w:val="28"/>
          <w:szCs w:val="28"/>
        </w:rPr>
        <w:t>не</w:t>
      </w:r>
      <w:r w:rsidRPr="00325155">
        <w:rPr>
          <w:rFonts w:ascii="Times New Roman" w:hAnsi="Times New Roman" w:cs="Times New Roman"/>
          <w:sz w:val="28"/>
          <w:szCs w:val="28"/>
        </w:rPr>
        <w:t>бытовым</w:t>
      </w:r>
      <w:proofErr w:type="spellEnd"/>
      <w:r w:rsidRPr="00325155">
        <w:rPr>
          <w:rFonts w:ascii="Times New Roman" w:hAnsi="Times New Roman" w:cs="Times New Roman"/>
          <w:sz w:val="28"/>
          <w:szCs w:val="28"/>
        </w:rPr>
        <w:t xml:space="preserve"> абонентам составил </w:t>
      </w:r>
      <w:r w:rsidR="0099034D">
        <w:rPr>
          <w:rFonts w:ascii="Times New Roman" w:hAnsi="Times New Roman" w:cs="Times New Roman"/>
          <w:sz w:val="28"/>
          <w:szCs w:val="28"/>
        </w:rPr>
        <w:t>9,1</w:t>
      </w:r>
      <w:r w:rsidRPr="00325155">
        <w:rPr>
          <w:rFonts w:ascii="Times New Roman" w:hAnsi="Times New Roman" w:cs="Times New Roman"/>
          <w:sz w:val="28"/>
          <w:szCs w:val="28"/>
        </w:rPr>
        <w:t xml:space="preserve"> млрд. сомов: </w:t>
      </w:r>
    </w:p>
    <w:p w14:paraId="595CD5AB" w14:textId="3A404D09" w:rsidR="00325155" w:rsidRDefault="00325155" w:rsidP="00CB0220">
      <w:pPr>
        <w:pStyle w:val="a3"/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введении новых тарифов </w:t>
      </w:r>
      <w:r w:rsidR="008F6ABA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Pr="00325155">
        <w:rPr>
          <w:rFonts w:ascii="Times New Roman" w:hAnsi="Times New Roman" w:cs="Times New Roman"/>
          <w:sz w:val="28"/>
          <w:szCs w:val="28"/>
        </w:rPr>
        <w:t xml:space="preserve">доход </w:t>
      </w:r>
      <w:r w:rsidR="00CB0220">
        <w:rPr>
          <w:rFonts w:ascii="Times New Roman" w:hAnsi="Times New Roman" w:cs="Times New Roman"/>
          <w:sz w:val="28"/>
          <w:szCs w:val="28"/>
        </w:rPr>
        <w:t xml:space="preserve">энергокомпаний </w:t>
      </w:r>
      <w:r w:rsidRPr="00325155">
        <w:rPr>
          <w:rFonts w:ascii="Times New Roman" w:hAnsi="Times New Roman" w:cs="Times New Roman"/>
          <w:sz w:val="28"/>
          <w:szCs w:val="28"/>
        </w:rPr>
        <w:t xml:space="preserve">от реализации полезного отпуска электрической энергии </w:t>
      </w:r>
      <w:r w:rsidR="008F6ABA">
        <w:rPr>
          <w:rFonts w:ascii="Times New Roman" w:hAnsi="Times New Roman" w:cs="Times New Roman"/>
          <w:sz w:val="28"/>
          <w:szCs w:val="28"/>
        </w:rPr>
        <w:t>указанным</w:t>
      </w:r>
      <w:r w:rsidRPr="00325155">
        <w:rPr>
          <w:rFonts w:ascii="Times New Roman" w:hAnsi="Times New Roman" w:cs="Times New Roman"/>
          <w:sz w:val="28"/>
          <w:szCs w:val="28"/>
        </w:rPr>
        <w:t xml:space="preserve"> абонентам</w:t>
      </w:r>
      <w:r w:rsidR="00CB0220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DF4B30">
        <w:rPr>
          <w:rFonts w:ascii="Times New Roman" w:hAnsi="Times New Roman" w:cs="Times New Roman"/>
          <w:sz w:val="28"/>
          <w:szCs w:val="28"/>
        </w:rPr>
        <w:t>2,1</w:t>
      </w:r>
      <w:r w:rsidR="00CB0220">
        <w:rPr>
          <w:rFonts w:ascii="Times New Roman" w:hAnsi="Times New Roman" w:cs="Times New Roman"/>
          <w:sz w:val="28"/>
          <w:szCs w:val="28"/>
        </w:rPr>
        <w:t xml:space="preserve"> млрд. сомов</w:t>
      </w:r>
      <w:r w:rsidR="008F6ABA">
        <w:rPr>
          <w:rFonts w:ascii="Times New Roman" w:hAnsi="Times New Roman" w:cs="Times New Roman"/>
          <w:sz w:val="28"/>
          <w:szCs w:val="28"/>
        </w:rPr>
        <w:t>.</w:t>
      </w:r>
    </w:p>
    <w:p w14:paraId="597DDC15" w14:textId="0D427FFA" w:rsidR="00CB0220" w:rsidRPr="00CB0220" w:rsidRDefault="006A2062" w:rsidP="00CB0220">
      <w:pPr>
        <w:pStyle w:val="a3"/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8F6A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потребителей</w:t>
      </w:r>
      <w:r w:rsidR="00CB0220" w:rsidRPr="00325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оплату электроэнергии составили </w:t>
      </w:r>
      <w:r w:rsidR="0099034D">
        <w:rPr>
          <w:rFonts w:ascii="Times New Roman" w:hAnsi="Times New Roman" w:cs="Times New Roman"/>
          <w:sz w:val="28"/>
          <w:szCs w:val="28"/>
        </w:rPr>
        <w:t>11,</w:t>
      </w:r>
      <w:r w:rsidR="00DF4B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млрд. сомов, а при введении новых тарифов расходы потребителей </w:t>
      </w:r>
      <w:r w:rsidR="00DF4B30">
        <w:rPr>
          <w:rFonts w:ascii="Times New Roman" w:hAnsi="Times New Roman" w:cs="Times New Roman"/>
          <w:sz w:val="28"/>
          <w:szCs w:val="28"/>
        </w:rPr>
        <w:t xml:space="preserve">составят 13,2 </w:t>
      </w:r>
      <w:proofErr w:type="spellStart"/>
      <w:r w:rsidR="00DF4B30">
        <w:rPr>
          <w:rFonts w:ascii="Times New Roman" w:hAnsi="Times New Roman" w:cs="Times New Roman"/>
          <w:sz w:val="28"/>
          <w:szCs w:val="28"/>
        </w:rPr>
        <w:t>млрд.сом</w:t>
      </w:r>
      <w:proofErr w:type="spellEnd"/>
      <w:r w:rsidR="00DF4B3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увеличатся на </w:t>
      </w:r>
      <w:r w:rsidR="00DF4B30">
        <w:rPr>
          <w:rFonts w:ascii="Times New Roman" w:hAnsi="Times New Roman" w:cs="Times New Roman"/>
          <w:sz w:val="28"/>
          <w:szCs w:val="28"/>
        </w:rPr>
        <w:t>18,9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4C70FF19" w14:textId="77777777" w:rsidR="00325155" w:rsidRDefault="00325155" w:rsidP="00325155">
      <w:pPr>
        <w:pStyle w:val="a3"/>
        <w:tabs>
          <w:tab w:val="left" w:pos="851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5155">
        <w:rPr>
          <w:rFonts w:ascii="Times New Roman" w:hAnsi="Times New Roman" w:cs="Times New Roman"/>
          <w:sz w:val="28"/>
          <w:szCs w:val="28"/>
        </w:rPr>
        <w:t xml:space="preserve">Выгоды </w:t>
      </w:r>
      <w:proofErr w:type="gramStart"/>
      <w:r w:rsidRPr="00325155">
        <w:rPr>
          <w:rFonts w:ascii="Times New Roman" w:hAnsi="Times New Roman" w:cs="Times New Roman"/>
          <w:sz w:val="28"/>
          <w:szCs w:val="28"/>
        </w:rPr>
        <w:t>для потребителей</w:t>
      </w:r>
      <w:proofErr w:type="gramEnd"/>
      <w:r w:rsidRPr="00325155">
        <w:rPr>
          <w:rFonts w:ascii="Times New Roman" w:hAnsi="Times New Roman" w:cs="Times New Roman"/>
          <w:sz w:val="28"/>
          <w:szCs w:val="28"/>
        </w:rPr>
        <w:t xml:space="preserve"> связанных с введением новой ССТП:</w:t>
      </w:r>
    </w:p>
    <w:p w14:paraId="2059AA12" w14:textId="325413FF" w:rsidR="00325155" w:rsidRDefault="00325155" w:rsidP="0032515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5155">
        <w:rPr>
          <w:rFonts w:ascii="Times New Roman" w:hAnsi="Times New Roman" w:cs="Times New Roman"/>
          <w:sz w:val="28"/>
          <w:szCs w:val="28"/>
        </w:rPr>
        <w:t>- повышение качества потребляемой электрической энергии</w:t>
      </w:r>
      <w:r w:rsidR="00FF6394">
        <w:rPr>
          <w:rFonts w:ascii="Times New Roman" w:hAnsi="Times New Roman" w:cs="Times New Roman"/>
          <w:sz w:val="28"/>
          <w:szCs w:val="28"/>
        </w:rPr>
        <w:t>;</w:t>
      </w:r>
    </w:p>
    <w:p w14:paraId="55018A63" w14:textId="535BF825" w:rsidR="00FF6394" w:rsidRPr="00325155" w:rsidRDefault="00FF6394" w:rsidP="0032515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уменьшение количества аварийных отключений.</w:t>
      </w:r>
    </w:p>
    <w:p w14:paraId="2B0A8C96" w14:textId="6AE17C72" w:rsidR="006A2062" w:rsidRPr="00D57286" w:rsidRDefault="00325155" w:rsidP="00FF6394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28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0A1D" w:rsidRPr="00D57286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6A2062" w:rsidRPr="00D57286">
        <w:rPr>
          <w:rFonts w:ascii="Times New Roman" w:hAnsi="Times New Roman" w:cs="Times New Roman"/>
          <w:b/>
          <w:bCs/>
          <w:sz w:val="28"/>
          <w:szCs w:val="28"/>
        </w:rPr>
        <w:t xml:space="preserve">Приблизительная оценка расходов и выгод бюджета </w:t>
      </w:r>
      <w:proofErr w:type="spellStart"/>
      <w:r w:rsidR="006A2062" w:rsidRPr="00D57286">
        <w:rPr>
          <w:rFonts w:ascii="Times New Roman" w:hAnsi="Times New Roman" w:cs="Times New Roman"/>
          <w:b/>
          <w:bCs/>
          <w:sz w:val="28"/>
          <w:szCs w:val="28"/>
        </w:rPr>
        <w:t>Кыргызской</w:t>
      </w:r>
      <w:proofErr w:type="spellEnd"/>
      <w:r w:rsidR="006A2062" w:rsidRPr="00D57286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Республики, связанных с введением предлагаемого регулирования: </w:t>
      </w:r>
    </w:p>
    <w:p w14:paraId="0A03634B" w14:textId="5FE9043F" w:rsidR="001921E6" w:rsidRPr="001921E6" w:rsidRDefault="001921E6" w:rsidP="006A2062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1921E6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proofErr w:type="spellStart"/>
      <w:r w:rsidRPr="001921E6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1921E6">
        <w:rPr>
          <w:rFonts w:ascii="Times New Roman" w:hAnsi="Times New Roman" w:cs="Times New Roman"/>
          <w:sz w:val="28"/>
          <w:szCs w:val="28"/>
        </w:rPr>
        <w:t xml:space="preserve"> Республики при введении изменений не предполагается.</w:t>
      </w:r>
    </w:p>
    <w:p w14:paraId="4EC02F6E" w14:textId="24A28635" w:rsidR="00F420B4" w:rsidRPr="006A2062" w:rsidRDefault="006A2062" w:rsidP="006A2062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Выгоды д</w:t>
      </w:r>
      <w:r w:rsidR="00F420B4" w:rsidRPr="006A2062">
        <w:rPr>
          <w:rFonts w:ascii="Times New Roman" w:hAnsi="Times New Roman" w:cs="Times New Roman"/>
          <w:sz w:val="28"/>
          <w:szCs w:val="28"/>
        </w:rPr>
        <w:t>ля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при введении новых тарифов на электрическую энергию для конечных потребителей</w:t>
      </w:r>
      <w:r w:rsidR="00F420B4" w:rsidRPr="006A2062">
        <w:rPr>
          <w:rFonts w:ascii="Times New Roman" w:hAnsi="Times New Roman" w:cs="Times New Roman"/>
          <w:sz w:val="28"/>
          <w:szCs w:val="28"/>
        </w:rPr>
        <w:t xml:space="preserve">:   </w:t>
      </w:r>
    </w:p>
    <w:p w14:paraId="36468DE0" w14:textId="77777777" w:rsidR="002174A0" w:rsidRPr="00325155" w:rsidRDefault="002174A0" w:rsidP="002174A0">
      <w:pPr>
        <w:pStyle w:val="a3"/>
        <w:tabs>
          <w:tab w:val="left" w:pos="851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налоговых поступлений за счет увеличения тарифа на электрическую энергию;</w:t>
      </w:r>
    </w:p>
    <w:p w14:paraId="3DE8801A" w14:textId="77777777" w:rsidR="00F420B4" w:rsidRPr="006A2062" w:rsidRDefault="00F420B4" w:rsidP="006A2062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6A2062">
        <w:rPr>
          <w:rFonts w:ascii="Times New Roman" w:hAnsi="Times New Roman" w:cs="Times New Roman"/>
          <w:sz w:val="28"/>
          <w:szCs w:val="28"/>
        </w:rPr>
        <w:t>- обеспечение энергетической безопасности путем сохранения действующей тарифной системы и минимальной нормы потребления электрической энергии;</w:t>
      </w:r>
    </w:p>
    <w:p w14:paraId="1B8749ED" w14:textId="0F0BEE12" w:rsidR="00F420B4" w:rsidRDefault="00F420B4" w:rsidP="006A2062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6A2062">
        <w:rPr>
          <w:rFonts w:ascii="Times New Roman" w:hAnsi="Times New Roman" w:cs="Times New Roman"/>
          <w:sz w:val="28"/>
          <w:szCs w:val="28"/>
        </w:rPr>
        <w:t>- сокращение в среднесрочной перспективе дефицита электрической энергии за счет полученных дополнительных доходов от принятия и реализации новой тарифной политики</w:t>
      </w:r>
      <w:r w:rsidR="00FF6394">
        <w:rPr>
          <w:rFonts w:ascii="Times New Roman" w:hAnsi="Times New Roman" w:cs="Times New Roman"/>
          <w:sz w:val="28"/>
          <w:szCs w:val="28"/>
        </w:rPr>
        <w:t>.</w:t>
      </w:r>
      <w:r w:rsidRPr="006A20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00464" w14:textId="77777777" w:rsidR="00990A1D" w:rsidRPr="00990A1D" w:rsidRDefault="00990A1D" w:rsidP="00990A1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 и сроки для обсуждения информации уведомления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932"/>
      </w:tblGrid>
      <w:tr w:rsidR="00990A1D" w:rsidRPr="00990A1D" w14:paraId="7ADF8E7F" w14:textId="77777777" w:rsidTr="00B24CDF">
        <w:tc>
          <w:tcPr>
            <w:tcW w:w="3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6E95" w14:textId="77777777" w:rsidR="00990A1D" w:rsidRPr="00990A1D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Предложения принимаются: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02672" w14:textId="77777777" w:rsidR="00990A1D" w:rsidRPr="00990A1D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0A1D" w:rsidRPr="00990A1D" w14:paraId="08B0E382" w14:textId="77777777" w:rsidTr="00B24CDF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88FC" w14:textId="77777777" w:rsidR="00990A1D" w:rsidRPr="00990A1D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электронной почте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11AD" w14:textId="3DEE2C40" w:rsidR="00990A1D" w:rsidRPr="00990A1D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monitoring</w:t>
            </w: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.tek@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mail.ru</w:t>
            </w:r>
          </w:p>
        </w:tc>
      </w:tr>
      <w:tr w:rsidR="00990A1D" w:rsidRPr="00990A1D" w14:paraId="11AFD23E" w14:textId="77777777" w:rsidTr="00B24CDF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948C" w14:textId="77777777" w:rsidR="00990A1D" w:rsidRPr="00990A1D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почтовый адрес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79AF" w14:textId="07195B5F" w:rsidR="00990A1D" w:rsidRPr="00990A1D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720055, г. Бишкек, ул.</w:t>
            </w:r>
            <w:r w:rsidRPr="00990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Ахунбаева</w:t>
            </w:r>
            <w:proofErr w:type="spellEnd"/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119</w:t>
            </w:r>
          </w:p>
        </w:tc>
      </w:tr>
      <w:tr w:rsidR="00990A1D" w:rsidRPr="00990A1D" w14:paraId="4DC0EF38" w14:textId="77777777" w:rsidTr="00B24CDF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59B0" w14:textId="77777777" w:rsidR="00990A1D" w:rsidRPr="00990A1D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Срок приема предложений не позднее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A66A8" w14:textId="7E8B528A" w:rsidR="00990A1D" w:rsidRPr="00990A1D" w:rsidRDefault="00DB3FE1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90A1D" w:rsidRPr="00990A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990A1D"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 2024 года</w:t>
            </w:r>
            <w:r w:rsid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(17:59)</w:t>
            </w:r>
          </w:p>
        </w:tc>
      </w:tr>
      <w:tr w:rsidR="00990A1D" w:rsidRPr="00990A1D" w14:paraId="21C0FE48" w14:textId="77777777" w:rsidTr="00B24CDF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11AB" w14:textId="77777777" w:rsidR="00990A1D" w:rsidRPr="00990A1D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B8DE" w14:textId="5C1161D0" w:rsidR="00990A1D" w:rsidRPr="00990A1D" w:rsidRDefault="00DB3FE1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90A1D"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2024 года</w:t>
            </w:r>
            <w:r w:rsid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(17:59)</w:t>
            </w:r>
          </w:p>
        </w:tc>
      </w:tr>
    </w:tbl>
    <w:p w14:paraId="03E7DDA3" w14:textId="77777777" w:rsidR="00990A1D" w:rsidRPr="00990A1D" w:rsidRDefault="00990A1D" w:rsidP="00990A1D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990A1D" w:rsidRPr="0099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64611"/>
    <w:multiLevelType w:val="hybridMultilevel"/>
    <w:tmpl w:val="424256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8DF0079"/>
    <w:multiLevelType w:val="hybridMultilevel"/>
    <w:tmpl w:val="F878DA62"/>
    <w:lvl w:ilvl="0" w:tplc="28CCA40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5F0CFB"/>
    <w:multiLevelType w:val="hybridMultilevel"/>
    <w:tmpl w:val="D402CDCA"/>
    <w:lvl w:ilvl="0" w:tplc="6FCC6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D82431"/>
    <w:multiLevelType w:val="hybridMultilevel"/>
    <w:tmpl w:val="DF7AD1C0"/>
    <w:lvl w:ilvl="0" w:tplc="A03A3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7F"/>
    <w:rsid w:val="000161E1"/>
    <w:rsid w:val="0002727A"/>
    <w:rsid w:val="000458D6"/>
    <w:rsid w:val="00060EA0"/>
    <w:rsid w:val="00065477"/>
    <w:rsid w:val="001206A9"/>
    <w:rsid w:val="00161A72"/>
    <w:rsid w:val="001921E6"/>
    <w:rsid w:val="002174A0"/>
    <w:rsid w:val="002A476A"/>
    <w:rsid w:val="00325155"/>
    <w:rsid w:val="00423825"/>
    <w:rsid w:val="00480B0F"/>
    <w:rsid w:val="00545D58"/>
    <w:rsid w:val="00546882"/>
    <w:rsid w:val="00551614"/>
    <w:rsid w:val="005B1E86"/>
    <w:rsid w:val="006052E1"/>
    <w:rsid w:val="00656794"/>
    <w:rsid w:val="006A2062"/>
    <w:rsid w:val="006A3452"/>
    <w:rsid w:val="006F2DBF"/>
    <w:rsid w:val="00721793"/>
    <w:rsid w:val="00727C7F"/>
    <w:rsid w:val="0084330E"/>
    <w:rsid w:val="008D0655"/>
    <w:rsid w:val="008F6ABA"/>
    <w:rsid w:val="0099034D"/>
    <w:rsid w:val="00990A1D"/>
    <w:rsid w:val="009B360E"/>
    <w:rsid w:val="009D15FF"/>
    <w:rsid w:val="009D5DDA"/>
    <w:rsid w:val="009E2530"/>
    <w:rsid w:val="00A051A6"/>
    <w:rsid w:val="00A42D0F"/>
    <w:rsid w:val="00A93CA3"/>
    <w:rsid w:val="00B3601F"/>
    <w:rsid w:val="00B55138"/>
    <w:rsid w:val="00B558F7"/>
    <w:rsid w:val="00B97755"/>
    <w:rsid w:val="00C13A83"/>
    <w:rsid w:val="00C53EFF"/>
    <w:rsid w:val="00C732F7"/>
    <w:rsid w:val="00C75A8D"/>
    <w:rsid w:val="00C868BB"/>
    <w:rsid w:val="00CB0220"/>
    <w:rsid w:val="00D15F86"/>
    <w:rsid w:val="00D36A04"/>
    <w:rsid w:val="00D4603F"/>
    <w:rsid w:val="00D57286"/>
    <w:rsid w:val="00DB2A43"/>
    <w:rsid w:val="00DB3FE1"/>
    <w:rsid w:val="00DD5081"/>
    <w:rsid w:val="00DF4B30"/>
    <w:rsid w:val="00E61DB9"/>
    <w:rsid w:val="00E7483B"/>
    <w:rsid w:val="00F369B6"/>
    <w:rsid w:val="00F420B4"/>
    <w:rsid w:val="00FE2EBE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9C59"/>
  <w15:chartTrackingRefBased/>
  <w15:docId w15:val="{BB544DD2-4C2E-4535-BD83-4FD5D47C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7F"/>
    <w:pPr>
      <w:ind w:left="720"/>
      <w:contextualSpacing/>
    </w:pPr>
  </w:style>
  <w:style w:type="paragraph" w:customStyle="1" w:styleId="Madde-Bend">
    <w:name w:val="Madde - Bend"/>
    <w:basedOn w:val="a"/>
    <w:rsid w:val="00325155"/>
    <w:pPr>
      <w:tabs>
        <w:tab w:val="left" w:pos="369"/>
        <w:tab w:val="left" w:pos="1080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tr-TR"/>
    </w:rPr>
  </w:style>
  <w:style w:type="table" w:styleId="a4">
    <w:name w:val="Table Grid"/>
    <w:basedOn w:val="a1"/>
    <w:uiPriority w:val="59"/>
    <w:rsid w:val="00B9775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C86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2024-07-23T11:35:00Z</cp:lastPrinted>
  <dcterms:created xsi:type="dcterms:W3CDTF">2024-07-24T12:12:00Z</dcterms:created>
  <dcterms:modified xsi:type="dcterms:W3CDTF">2024-07-24T12:12:00Z</dcterms:modified>
</cp:coreProperties>
</file>